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86" w:rsidRPr="00EB2569" w:rsidRDefault="00F72186" w:rsidP="00F72186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  <w:r w:rsidRPr="00EB2569">
        <w:rPr>
          <w:rFonts w:ascii="Times New Roman" w:hAnsi="Times New Roman" w:cs="Times New Roman"/>
          <w:sz w:val="20"/>
        </w:rPr>
        <w:t xml:space="preserve">Приложение № </w:t>
      </w:r>
      <w:r w:rsidR="00EB2569" w:rsidRPr="00EB2569">
        <w:rPr>
          <w:rFonts w:ascii="Times New Roman" w:hAnsi="Times New Roman" w:cs="Times New Roman"/>
          <w:sz w:val="20"/>
        </w:rPr>
        <w:t>28</w:t>
      </w:r>
    </w:p>
    <w:p w:rsidR="00F72186" w:rsidRDefault="0048365D" w:rsidP="00F72186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  <w:r w:rsidRPr="0048365D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Администрации </w:t>
      </w:r>
      <w:r w:rsidR="00205500" w:rsidRPr="00205500">
        <w:rPr>
          <w:rFonts w:ascii="Times New Roman" w:hAnsi="Times New Roman" w:cs="Times New Roman"/>
          <w:sz w:val="20"/>
        </w:rPr>
        <w:t xml:space="preserve">сельского поселения Каратовский сельсовет </w:t>
      </w:r>
      <w:r w:rsidRPr="00205500">
        <w:rPr>
          <w:rFonts w:ascii="Times New Roman" w:hAnsi="Times New Roman" w:cs="Times New Roman"/>
          <w:sz w:val="20"/>
        </w:rPr>
        <w:t>муни</w:t>
      </w:r>
      <w:r w:rsidRPr="0048365D">
        <w:rPr>
          <w:rFonts w:ascii="Times New Roman" w:hAnsi="Times New Roman" w:cs="Times New Roman"/>
          <w:sz w:val="20"/>
        </w:rPr>
        <w:t>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936EBC" w:rsidRDefault="00936EBC" w:rsidP="00936EBC">
      <w:pPr>
        <w:pStyle w:val="ConsPlusNonformat"/>
        <w:jc w:val="both"/>
      </w:pPr>
      <w:bookmarkStart w:id="1" w:name="P3593"/>
      <w:bookmarkStart w:id="2" w:name="P3804"/>
      <w:bookmarkStart w:id="3" w:name="P3919"/>
      <w:bookmarkEnd w:id="1"/>
      <w:bookmarkEnd w:id="2"/>
      <w:bookmarkEnd w:id="3"/>
      <w:r>
        <w:t xml:space="preserve">                          ПРИЛОЖЕНИЕ К ВЫПИСКЕ                  ┌───────┐</w:t>
      </w:r>
    </w:p>
    <w:p w:rsidR="00936EBC" w:rsidRDefault="00936EBC" w:rsidP="00936EBC">
      <w:pPr>
        <w:pStyle w:val="ConsPlusNonformat"/>
        <w:jc w:val="both"/>
      </w:pPr>
      <w:r>
        <w:t xml:space="preserve">               из лицевого счета главного распорядителя         │ Коды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┌─────┐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(распорядителя) бюджетных средств N │     │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└─────┘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на "__" _________ 20__ г.        Дата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>Финансовый орган          __________________________            │       │</w:t>
      </w:r>
    </w:p>
    <w:p w:rsidR="00936EBC" w:rsidRDefault="00936EBC" w:rsidP="00936EBC">
      <w:pPr>
        <w:pStyle w:val="ConsPlusNonformat"/>
        <w:jc w:val="both"/>
      </w:pPr>
      <w:r>
        <w:t>Главный распорядитель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>бюджетных средств         _____________________     Глава по БК │       │</w:t>
      </w:r>
    </w:p>
    <w:p w:rsidR="00936EBC" w:rsidRDefault="00936EBC" w:rsidP="00936EBC">
      <w:pPr>
        <w:pStyle w:val="ConsPlusNonformat"/>
        <w:jc w:val="both"/>
      </w:pPr>
      <w:r>
        <w:t>Распорядитель бюджетных средств ___________  ├───────┤</w:t>
      </w:r>
    </w:p>
    <w:p w:rsidR="00936EBC" w:rsidRDefault="00936EBC" w:rsidP="00936EBC">
      <w:pPr>
        <w:pStyle w:val="ConsPlusNonformat"/>
        <w:jc w:val="both"/>
      </w:pPr>
      <w:r>
        <w:t>Наименование бюджета _______________________                    │       │</w:t>
      </w:r>
    </w:p>
    <w:p w:rsidR="00936EBC" w:rsidRDefault="00936EBC" w:rsidP="00936EBC">
      <w:pPr>
        <w:pStyle w:val="ConsPlusNonformat"/>
        <w:jc w:val="both"/>
      </w:pPr>
      <w:r>
        <w:t>Периодичность: ежедневная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>Единица измерения: руб.                                  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│     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по ОКЕИ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936EBC" w:rsidRDefault="00936EBC" w:rsidP="00936EBC">
      <w:pPr>
        <w:pStyle w:val="ConsPlusNonformat"/>
        <w:jc w:val="both"/>
      </w:pPr>
    </w:p>
    <w:p w:rsidR="00936EBC" w:rsidRDefault="00936EBC" w:rsidP="00936EBC">
      <w:pPr>
        <w:sectPr w:rsidR="00936EBC" w:rsidSect="009C4DFF">
          <w:headerReference w:type="default" r:id="rId7"/>
          <w:pgSz w:w="16838" w:h="11905" w:orient="landscape"/>
          <w:pgMar w:top="567" w:right="1134" w:bottom="850" w:left="1134" w:header="0" w:footer="0" w:gutter="0"/>
          <w:cols w:space="720"/>
          <w:titlePg/>
          <w:docGrid w:linePitch="299"/>
        </w:sect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1. Бюджетные ассигнования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2"/>
        <w:gridCol w:w="1440"/>
        <w:gridCol w:w="1080"/>
        <w:gridCol w:w="1080"/>
        <w:gridCol w:w="1800"/>
        <w:gridCol w:w="1080"/>
        <w:gridCol w:w="900"/>
        <w:gridCol w:w="1800"/>
        <w:gridCol w:w="1080"/>
        <w:gridCol w:w="900"/>
        <w:gridCol w:w="1729"/>
      </w:tblGrid>
      <w:tr w:rsidR="00936EBC" w:rsidRPr="004F670E" w:rsidTr="001A557D">
        <w:tc>
          <w:tcPr>
            <w:tcW w:w="962" w:type="dxa"/>
            <w:vMerge w:val="restart"/>
          </w:tcPr>
          <w:p w:rsidR="00936EBC" w:rsidRPr="004F670E" w:rsidRDefault="003D0D03" w:rsidP="004F670E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классификации </w:t>
            </w:r>
          </w:p>
        </w:tc>
        <w:tc>
          <w:tcPr>
            <w:tcW w:w="360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78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780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962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962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962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4F670E" w:rsidTr="001A557D">
        <w:tc>
          <w:tcPr>
            <w:tcW w:w="962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962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962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2. Лимиты бюджетных обязательств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2.1. Доведенные лимиты бюджетных обязательств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40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936EBC" w:rsidRPr="004F670E" w:rsidTr="001A557D">
        <w:tc>
          <w:tcPr>
            <w:tcW w:w="1140" w:type="dxa"/>
            <w:vMerge w:val="restart"/>
          </w:tcPr>
          <w:p w:rsidR="00936EBC" w:rsidRPr="004F670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11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1140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A557D">
        <w:tc>
          <w:tcPr>
            <w:tcW w:w="11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4F670E" w:rsidTr="001A557D">
        <w:tc>
          <w:tcPr>
            <w:tcW w:w="11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1140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1140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Номер лицевого счета 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на "___" ________ 20__ г.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3. Предельные объемы финансирования</w:t>
      </w:r>
      <w:r w:rsidR="00364487" w:rsidRPr="00364487">
        <w:rPr>
          <w:sz w:val="18"/>
          <w:szCs w:val="18"/>
        </w:rPr>
        <w:t>(при наличии)</w:t>
      </w:r>
    </w:p>
    <w:p w:rsidR="004F670E" w:rsidRP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3.1. Доведенные предельные объемы финансирования</w:t>
      </w:r>
      <w:r w:rsidR="00364487" w:rsidRPr="00364487">
        <w:rPr>
          <w:sz w:val="18"/>
          <w:szCs w:val="18"/>
        </w:rPr>
        <w:t>(при наличии)</w:t>
      </w:r>
    </w:p>
    <w:p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2"/>
        <w:gridCol w:w="2514"/>
        <w:gridCol w:w="2706"/>
        <w:gridCol w:w="3240"/>
        <w:gridCol w:w="1655"/>
      </w:tblGrid>
      <w:tr w:rsidR="00936EBC" w:rsidRPr="004F670E" w:rsidTr="001A557D">
        <w:tc>
          <w:tcPr>
            <w:tcW w:w="1322" w:type="dxa"/>
          </w:tcPr>
          <w:p w:rsidR="00936EBC" w:rsidRPr="004F670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 на текущий финансовый год (текущий период)</w:t>
            </w: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 на текущий финансовый год (текущий период)</w:t>
            </w: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 на текущий финансовый год (текущий период)</w:t>
            </w: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:rsidTr="001A557D">
        <w:tc>
          <w:tcPr>
            <w:tcW w:w="1322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936EBC" w:rsidRPr="004F670E" w:rsidTr="001A557D">
        <w:tc>
          <w:tcPr>
            <w:tcW w:w="1322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c>
          <w:tcPr>
            <w:tcW w:w="1322" w:type="dxa"/>
            <w:tcBorders>
              <w:bottom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:rsidTr="0013163B">
        <w:tblPrEx>
          <w:tblBorders>
            <w:left w:val="nil"/>
            <w:right w:val="nil"/>
          </w:tblBorders>
        </w:tblPrEx>
        <w:tc>
          <w:tcPr>
            <w:tcW w:w="1322" w:type="dxa"/>
            <w:tcBorders>
              <w:left w:val="single" w:sz="4" w:space="0" w:color="auto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514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  <w:tcBorders>
              <w:bottom w:val="nil"/>
              <w:right w:val="nil"/>
            </w:tcBorders>
          </w:tcPr>
          <w:p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4F670E" w:rsidRDefault="00936EBC" w:rsidP="00936EBC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   Номер страницы 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   Всего страниц  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</w:p>
    <w:p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Ответственный исполнитель ___________ _________ _____________ _________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(должность) (подпись) (расшифровка  (телефон)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подписи)</w:t>
      </w:r>
    </w:p>
    <w:p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"__" ___________ 20__ г.</w:t>
      </w:r>
      <w:r w:rsidR="009C4DFF">
        <w:rPr>
          <w:sz w:val="18"/>
          <w:szCs w:val="18"/>
        </w:rPr>
        <w:t>»</w:t>
      </w:r>
    </w:p>
    <w:p w:rsidR="00A10EFC" w:rsidRDefault="00A10EFC" w:rsidP="00936EBC">
      <w:pPr>
        <w:pStyle w:val="ConsPlusNonformat"/>
        <w:jc w:val="both"/>
        <w:rPr>
          <w:sz w:val="12"/>
        </w:rPr>
      </w:pPr>
    </w:p>
    <w:sectPr w:rsidR="00A10EFC" w:rsidSect="009C4DFF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261" w:rsidRDefault="00D10261" w:rsidP="009C4DFF">
      <w:pPr>
        <w:spacing w:after="0" w:line="240" w:lineRule="auto"/>
      </w:pPr>
      <w:r>
        <w:separator/>
      </w:r>
    </w:p>
  </w:endnote>
  <w:endnote w:type="continuationSeparator" w:id="1">
    <w:p w:rsidR="00D10261" w:rsidRDefault="00D10261" w:rsidP="009C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261" w:rsidRDefault="00D10261" w:rsidP="009C4DFF">
      <w:pPr>
        <w:spacing w:after="0" w:line="240" w:lineRule="auto"/>
      </w:pPr>
      <w:r>
        <w:separator/>
      </w:r>
    </w:p>
  </w:footnote>
  <w:footnote w:type="continuationSeparator" w:id="1">
    <w:p w:rsidR="00D10261" w:rsidRDefault="00D10261" w:rsidP="009C4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34093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C4DFF" w:rsidRPr="009C4DFF" w:rsidRDefault="00F7538C">
        <w:pPr>
          <w:pStyle w:val="a3"/>
          <w:jc w:val="center"/>
          <w:rPr>
            <w:sz w:val="20"/>
            <w:szCs w:val="20"/>
          </w:rPr>
        </w:pPr>
        <w:r w:rsidRPr="009C4DFF">
          <w:rPr>
            <w:sz w:val="20"/>
            <w:szCs w:val="20"/>
          </w:rPr>
          <w:fldChar w:fldCharType="begin"/>
        </w:r>
        <w:r w:rsidR="009C4DFF" w:rsidRPr="009C4DFF">
          <w:rPr>
            <w:sz w:val="20"/>
            <w:szCs w:val="20"/>
          </w:rPr>
          <w:instrText>PAGE   \* MERGEFORMAT</w:instrText>
        </w:r>
        <w:r w:rsidRPr="009C4DFF">
          <w:rPr>
            <w:sz w:val="20"/>
            <w:szCs w:val="20"/>
          </w:rPr>
          <w:fldChar w:fldCharType="separate"/>
        </w:r>
        <w:r w:rsidR="00205500">
          <w:rPr>
            <w:noProof/>
            <w:sz w:val="20"/>
            <w:szCs w:val="20"/>
          </w:rPr>
          <w:t>3</w:t>
        </w:r>
        <w:r w:rsidRPr="009C4DFF">
          <w:rPr>
            <w:sz w:val="20"/>
            <w:szCs w:val="20"/>
          </w:rPr>
          <w:fldChar w:fldCharType="end"/>
        </w:r>
      </w:p>
    </w:sdtContent>
  </w:sdt>
  <w:p w:rsidR="009C4DFF" w:rsidRDefault="009C4D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53FFA"/>
    <w:rsid w:val="0013163B"/>
    <w:rsid w:val="00205500"/>
    <w:rsid w:val="00364487"/>
    <w:rsid w:val="003D0D03"/>
    <w:rsid w:val="0048365D"/>
    <w:rsid w:val="004F670E"/>
    <w:rsid w:val="005B7C22"/>
    <w:rsid w:val="005D7D67"/>
    <w:rsid w:val="006840DD"/>
    <w:rsid w:val="00747409"/>
    <w:rsid w:val="008E5000"/>
    <w:rsid w:val="00936EBC"/>
    <w:rsid w:val="009C4DFF"/>
    <w:rsid w:val="00A10EFC"/>
    <w:rsid w:val="00AB7AC5"/>
    <w:rsid w:val="00B0642F"/>
    <w:rsid w:val="00B25159"/>
    <w:rsid w:val="00C4698F"/>
    <w:rsid w:val="00D10261"/>
    <w:rsid w:val="00D77470"/>
    <w:rsid w:val="00E92D88"/>
    <w:rsid w:val="00EA0A58"/>
    <w:rsid w:val="00EB2569"/>
    <w:rsid w:val="00F40A87"/>
    <w:rsid w:val="00F72186"/>
    <w:rsid w:val="00F7538C"/>
    <w:rsid w:val="00FD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4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28</vt:lpstr>
    </vt:vector>
  </TitlesOfParts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16</cp:revision>
  <cp:lastPrinted>2020-11-13T10:33:00Z</cp:lastPrinted>
  <dcterms:created xsi:type="dcterms:W3CDTF">2020-11-12T04:53:00Z</dcterms:created>
  <dcterms:modified xsi:type="dcterms:W3CDTF">2021-02-19T06:57:00Z</dcterms:modified>
</cp:coreProperties>
</file>